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spacing w:after="240" w:before="240" w:line="240" w:lineRule="auto"/>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b w:val="1"/>
          <w:sz w:val="20"/>
          <w:szCs w:val="20"/>
          <w:rtl w:val="0"/>
        </w:rPr>
        <w:t xml:space="preserve">Subject: Attending Compass Tech Summit 2024 </w:t>
      </w:r>
      <w:r w:rsidDel="00000000" w:rsidR="00000000" w:rsidRPr="00000000">
        <w:rPr>
          <w:rFonts w:ascii="Montserrat" w:cs="Montserrat" w:eastAsia="Montserrat" w:hAnsi="Montserrat"/>
          <w:sz w:val="20"/>
          <w:szCs w:val="20"/>
          <w:shd w:fill="b4a7d6" w:val="clear"/>
          <w:rtl w:val="0"/>
        </w:rPr>
        <w:t xml:space="preserve">(edit to fit your situation)</w:t>
      </w:r>
    </w:p>
    <w:p w:rsidR="00000000" w:rsidDel="00000000" w:rsidP="00000000" w:rsidRDefault="00000000" w:rsidRPr="00000000" w14:paraId="00000003">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b4a7d6"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4">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r w:rsidDel="00000000" w:rsidR="00000000" w:rsidRPr="00000000">
        <w:rPr>
          <w:rFonts w:ascii="Montserrat" w:cs="Montserrat" w:eastAsia="Montserrat" w:hAnsi="Montserrat"/>
          <w:b w:val="1"/>
          <w:sz w:val="20"/>
          <w:szCs w:val="20"/>
          <w:rtl w:val="0"/>
        </w:rPr>
        <w:t xml:space="preserve">Compass Tech Summit</w:t>
      </w:r>
      <w:r w:rsidDel="00000000" w:rsidR="00000000" w:rsidRPr="00000000">
        <w:rPr>
          <w:rFonts w:ascii="Montserrat" w:cs="Montserrat" w:eastAsia="Montserrat" w:hAnsi="Montserrat"/>
          <w:sz w:val="20"/>
          <w:szCs w:val="20"/>
          <w:rtl w:val="0"/>
        </w:rPr>
        <w:t xml:space="preserve">, a festival-like 5-in-1 conference with topics like AI, data science or product management that will take place </w:t>
      </w:r>
      <w:r w:rsidDel="00000000" w:rsidR="00000000" w:rsidRPr="00000000">
        <w:rPr>
          <w:rFonts w:ascii="Montserrat" w:cs="Montserrat" w:eastAsia="Montserrat" w:hAnsi="Montserrat"/>
          <w:sz w:val="20"/>
          <w:szCs w:val="20"/>
          <w:highlight w:val="white"/>
          <w:rtl w:val="0"/>
        </w:rPr>
        <w:t xml:space="preserve">on 3-4</w:t>
      </w:r>
      <w:r w:rsidDel="00000000" w:rsidR="00000000" w:rsidRPr="00000000">
        <w:rPr>
          <w:rFonts w:ascii="Montserrat" w:cs="Montserrat" w:eastAsia="Montserrat" w:hAnsi="Montserrat"/>
          <w:sz w:val="20"/>
          <w:szCs w:val="20"/>
          <w:rtl w:val="0"/>
        </w:rPr>
        <w:t xml:space="preserve"> October, 2024 in Budapest.</w:t>
      </w:r>
    </w:p>
    <w:p w:rsidR="00000000" w:rsidDel="00000000" w:rsidP="00000000" w:rsidRDefault="00000000" w:rsidRPr="00000000" w14:paraId="00000005">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w:t>
      </w:r>
      <w:r w:rsidDel="00000000" w:rsidR="00000000" w:rsidRPr="00000000">
        <w:rPr>
          <w:rFonts w:ascii="Montserrat" w:cs="Montserrat" w:eastAsia="Montserrat" w:hAnsi="Montserrat"/>
          <w:sz w:val="20"/>
          <w:szCs w:val="20"/>
          <w:shd w:fill="b4a7d6" w:val="clear"/>
          <w:rtl w:val="0"/>
        </w:rPr>
        <w:t xml:space="preserve">&lt;TOPICS&gt;</w:t>
      </w:r>
      <w:r w:rsidDel="00000000" w:rsidR="00000000" w:rsidRPr="00000000">
        <w:rPr>
          <w:rFonts w:ascii="Montserrat" w:cs="Montserrat" w:eastAsia="Montserrat" w:hAnsi="Montserrat"/>
          <w:sz w:val="20"/>
          <w:szCs w:val="20"/>
          <w:rtl w:val="0"/>
        </w:rPr>
        <w:t xml:space="preserve">, which I think is a great help for our team to grow and stay ahead of competition.</w:t>
      </w:r>
    </w:p>
    <w:p w:rsidR="00000000" w:rsidDel="00000000" w:rsidP="00000000" w:rsidRDefault="00000000" w:rsidRPr="00000000" w14:paraId="00000006">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 </w:t>
      </w:r>
      <w:r w:rsidDel="00000000" w:rsidR="00000000" w:rsidRPr="00000000">
        <w:rPr>
          <w:rFonts w:ascii="Montserrat" w:cs="Montserrat" w:eastAsia="Montserrat" w:hAnsi="Montserrat"/>
          <w:sz w:val="20"/>
          <w:szCs w:val="20"/>
          <w:shd w:fill="b4a7d6"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b4a7d6"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b4a7d6"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and an inclusive, diverse audience. The topics and speakers are well-curated, some specific sessions I’m interested in are the following:</w:t>
      </w:r>
    </w:p>
    <w:p w:rsidR="00000000" w:rsidDel="00000000" w:rsidP="00000000" w:rsidRDefault="00000000" w:rsidRPr="00000000" w14:paraId="00000007">
      <w:pPr>
        <w:spacing w:after="0" w:before="24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sz w:val="20"/>
          <w:szCs w:val="20"/>
          <w:shd w:fill="b4a7d6" w:val="clear"/>
          <w:rtl w:val="0"/>
        </w:rPr>
        <w:t xml:space="preserve">&lt;TALK TITLE, SPEAKER&gt;</w:t>
      </w:r>
    </w:p>
    <w:p w:rsidR="00000000" w:rsidDel="00000000" w:rsidP="00000000" w:rsidRDefault="00000000" w:rsidRPr="00000000" w14:paraId="00000008">
      <w:pPr>
        <w:spacing w:after="0" w:before="24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shd w:fill="b4a7d6" w:val="clear"/>
          <w:rtl w:val="0"/>
        </w:rPr>
        <w:t xml:space="preserve">-</w:t>
      </w:r>
      <w:r w:rsidDel="00000000" w:rsidR="00000000" w:rsidRPr="00000000">
        <w:rPr>
          <w:rFonts w:ascii="Times New Roman" w:cs="Times New Roman" w:eastAsia="Times New Roman" w:hAnsi="Times New Roman"/>
          <w:sz w:val="14"/>
          <w:szCs w:val="14"/>
          <w:shd w:fill="b4a7d6" w:val="clear"/>
          <w:rtl w:val="0"/>
        </w:rPr>
        <w:t xml:space="preserve">        </w:t>
      </w:r>
      <w:r w:rsidDel="00000000" w:rsidR="00000000" w:rsidRPr="00000000">
        <w:rPr>
          <w:rFonts w:ascii="Montserrat" w:cs="Montserrat" w:eastAsia="Montserrat" w:hAnsi="Montserrat"/>
          <w:sz w:val="20"/>
          <w:szCs w:val="20"/>
          <w:shd w:fill="b4a7d6" w:val="clear"/>
          <w:rtl w:val="0"/>
        </w:rPr>
        <w:t xml:space="preserve">&lt;TALK TITLE, SPEAKER&gt;</w:t>
      </w:r>
    </w:p>
    <w:p w:rsidR="00000000" w:rsidDel="00000000" w:rsidP="00000000" w:rsidRDefault="00000000" w:rsidRPr="00000000" w14:paraId="00000009">
      <w:pPr>
        <w:spacing w:after="0" w:before="24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shd w:fill="b4a7d6" w:val="clear"/>
          <w:rtl w:val="0"/>
        </w:rPr>
        <w:t xml:space="preserve">-</w:t>
      </w:r>
      <w:r w:rsidDel="00000000" w:rsidR="00000000" w:rsidRPr="00000000">
        <w:rPr>
          <w:rFonts w:ascii="Times New Roman" w:cs="Times New Roman" w:eastAsia="Times New Roman" w:hAnsi="Times New Roman"/>
          <w:sz w:val="14"/>
          <w:szCs w:val="14"/>
          <w:shd w:fill="b4a7d6" w:val="clear"/>
          <w:rtl w:val="0"/>
        </w:rPr>
        <w:t xml:space="preserve">        </w:t>
      </w:r>
      <w:r w:rsidDel="00000000" w:rsidR="00000000" w:rsidRPr="00000000">
        <w:rPr>
          <w:rFonts w:ascii="Montserrat" w:cs="Montserrat" w:eastAsia="Montserrat" w:hAnsi="Montserrat"/>
          <w:sz w:val="20"/>
          <w:szCs w:val="20"/>
          <w:shd w:fill="b4a7d6" w:val="clear"/>
          <w:rtl w:val="0"/>
        </w:rPr>
        <w:t xml:space="preserve">&lt;etc.&gt;</w:t>
      </w:r>
    </w:p>
    <w:p w:rsidR="00000000" w:rsidDel="00000000" w:rsidP="00000000" w:rsidRDefault="00000000" w:rsidRPr="00000000" w14:paraId="0000000A">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hundreds of other like-minded and driven individuals working on similar challenges would provide a neat understanding of where our obstacles and benefits lay. Additionally, sharing these insights with my team after the event would greatly benefit our future work.</w:t>
      </w:r>
    </w:p>
    <w:p w:rsidR="00000000" w:rsidDel="00000000" w:rsidP="00000000" w:rsidRDefault="00000000" w:rsidRPr="00000000" w14:paraId="0000000B">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te event as well.</w:t>
      </w:r>
    </w:p>
    <w:p w:rsidR="00000000" w:rsidDel="00000000" w:rsidP="00000000" w:rsidRDefault="00000000" w:rsidRPr="00000000" w14:paraId="0000000C">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0D">
      <w:pPr>
        <w:spacing w:after="0" w:before="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Conference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0E">
      <w:pPr>
        <w:spacing w:after="0" w:before="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Accommodation (if relevant)</w:t>
      </w:r>
      <w:r w:rsidDel="00000000" w:rsidR="00000000" w:rsidRPr="00000000">
        <w:rPr>
          <w:rFonts w:ascii="Montserrat" w:cs="Montserrat" w:eastAsia="Montserrat" w:hAnsi="Montserrat"/>
          <w:sz w:val="20"/>
          <w:szCs w:val="20"/>
          <w:rtl w:val="0"/>
        </w:rPr>
        <w:t xml:space="preserve"> in Budapest for</w:t>
      </w:r>
      <w:r w:rsidDel="00000000" w:rsidR="00000000" w:rsidRPr="00000000">
        <w:rPr>
          <w:rFonts w:ascii="Montserrat" w:cs="Montserrat" w:eastAsia="Montserrat" w:hAnsi="Montserrat"/>
          <w:sz w:val="20"/>
          <w:szCs w:val="20"/>
          <w:shd w:fill="b4a7d6"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0F">
      <w:pPr>
        <w:spacing w:after="0" w:before="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10">
      <w:pPr>
        <w:spacing w:after="0" w:before="0" w:line="240" w:lineRule="auto"/>
        <w:ind w:left="108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day</w:t>
      </w:r>
    </w:p>
    <w:p w:rsidR="00000000" w:rsidDel="00000000" w:rsidP="00000000" w:rsidRDefault="00000000" w:rsidRPr="00000000" w14:paraId="00000011">
      <w:pPr>
        <w:spacing w:after="0" w:before="0" w:line="240" w:lineRule="auto"/>
        <w:ind w:left="1080" w:hanging="360"/>
        <w:jc w:val="both"/>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12">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Compass Tech Summit this year. If you have any questions regarding the event, I’m happy to have a short chat with you!</w:t>
      </w:r>
    </w:p>
    <w:p w:rsidR="00000000" w:rsidDel="00000000" w:rsidP="00000000" w:rsidRDefault="00000000" w:rsidRPr="00000000" w14:paraId="00000013">
      <w:pPr>
        <w:spacing w:after="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4">
      <w:pPr>
        <w:spacing w:after="240" w:before="240" w:line="240" w:lineRule="auto"/>
        <w:jc w:val="both"/>
        <w:rPr/>
      </w:pPr>
      <w:r w:rsidDel="00000000" w:rsidR="00000000" w:rsidRPr="00000000">
        <w:rPr>
          <w:rFonts w:ascii="Montserrat" w:cs="Montserrat" w:eastAsia="Montserrat" w:hAnsi="Montserrat"/>
          <w:sz w:val="20"/>
          <w:szCs w:val="20"/>
          <w:shd w:fill="b4a7d6" w:val="clear"/>
          <w:rtl w:val="0"/>
        </w:rPr>
        <w:t xml:space="preserve">&lt;Your name&gt;</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24013" cy="581069"/>
          <wp:effectExtent b="0" l="0" r="0" t="0"/>
          <wp:docPr id="1" name="image1.png"/>
          <a:graphic>
            <a:graphicData uri="http://schemas.openxmlformats.org/drawingml/2006/picture">
              <pic:pic>
                <pic:nvPicPr>
                  <pic:cNvPr id="0" name="image1.png"/>
                  <pic:cNvPicPr preferRelativeResize="0"/>
                </pic:nvPicPr>
                <pic:blipFill>
                  <a:blip r:embed="rId1">
                    <a:alphaModFix amt="45000"/>
                  </a:blip>
                  <a:srcRect b="0" l="0" r="0" t="0"/>
                  <a:stretch>
                    <a:fillRect/>
                  </a:stretch>
                </pic:blipFill>
                <pic:spPr>
                  <a:xfrm>
                    <a:off x="0" y="0"/>
                    <a:ext cx="1624013" cy="5810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